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89" w:rsidRPr="00DA676D" w:rsidRDefault="00253989" w:rsidP="00253989">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116</w:t>
      </w:r>
    </w:p>
    <w:p w:rsidR="00253989" w:rsidRDefault="00253989" w:rsidP="00253989">
      <w:pPr>
        <w:ind w:left="2880" w:firstLine="720"/>
        <w:contextualSpacing/>
        <w:rPr>
          <w:rFonts w:ascii="Times New Roman" w:hAnsi="Times New Roman" w:cs="Times New Roman"/>
          <w:color w:val="000000" w:themeColor="text1"/>
          <w:sz w:val="24"/>
          <w:szCs w:val="24"/>
        </w:rPr>
      </w:pPr>
    </w:p>
    <w:p w:rsidR="00253989" w:rsidRPr="0089552F" w:rsidRDefault="00253989" w:rsidP="00253989">
      <w:pPr>
        <w:contextualSpacing/>
        <w:rPr>
          <w:rFonts w:ascii="Times New Roman" w:hAnsi="Times New Roman" w:cs="Times New Roman"/>
          <w:b/>
          <w:color w:val="000000" w:themeColor="text1"/>
          <w:sz w:val="16"/>
          <w:szCs w:val="16"/>
        </w:rPr>
      </w:pPr>
      <w:r w:rsidRPr="0089552F">
        <w:rPr>
          <w:rFonts w:ascii="Times New Roman" w:hAnsi="Times New Roman" w:cs="Times New Roman"/>
          <w:b/>
          <w:color w:val="000000" w:themeColor="text1"/>
          <w:sz w:val="16"/>
          <w:szCs w:val="16"/>
        </w:rPr>
        <w:t xml:space="preserve">A. The Blessings on Job (1:1-2:10) </w:t>
      </w:r>
    </w:p>
    <w:p w:rsidR="00253989" w:rsidRPr="0089552F" w:rsidRDefault="00253989" w:rsidP="00253989">
      <w:pPr>
        <w:contextualSpacing/>
        <w:rPr>
          <w:rFonts w:ascii="Times New Roman" w:hAnsi="Times New Roman" w:cs="Times New Roman"/>
          <w:color w:val="000000" w:themeColor="text1"/>
          <w:sz w:val="16"/>
          <w:szCs w:val="16"/>
        </w:rPr>
      </w:pPr>
      <w:r w:rsidRPr="008F5F15">
        <w:rPr>
          <w:rFonts w:ascii="Times New Roman" w:hAnsi="Times New Roman" w:cs="Times New Roman"/>
          <w:color w:val="000000" w:themeColor="text1"/>
          <w:sz w:val="16"/>
          <w:szCs w:val="16"/>
        </w:rPr>
        <w:tab/>
      </w:r>
      <w:r w:rsidRPr="0089552F">
        <w:rPr>
          <w:rFonts w:ascii="Times New Roman" w:hAnsi="Times New Roman" w:cs="Times New Roman"/>
          <w:color w:val="000000" w:themeColor="text1"/>
          <w:sz w:val="16"/>
          <w:szCs w:val="16"/>
        </w:rPr>
        <w:t>B. The Friends of Job (2:11-13)</w:t>
      </w:r>
    </w:p>
    <w:p w:rsidR="00253989" w:rsidRPr="0089552F" w:rsidRDefault="00253989" w:rsidP="00253989">
      <w:pPr>
        <w:contextualSpacing/>
        <w:rPr>
          <w:rFonts w:ascii="Times New Roman" w:hAnsi="Times New Roman" w:cs="Times New Roman"/>
          <w:color w:val="000000" w:themeColor="text1"/>
          <w:sz w:val="16"/>
          <w:szCs w:val="16"/>
        </w:rPr>
      </w:pPr>
      <w:r w:rsidRPr="0089552F">
        <w:rPr>
          <w:rFonts w:ascii="Times New Roman" w:hAnsi="Times New Roman" w:cs="Times New Roman"/>
          <w:color w:val="000000" w:themeColor="text1"/>
          <w:sz w:val="16"/>
          <w:szCs w:val="16"/>
        </w:rPr>
        <w:tab/>
      </w:r>
      <w:r w:rsidRPr="0089552F">
        <w:rPr>
          <w:rFonts w:ascii="Times New Roman" w:hAnsi="Times New Roman" w:cs="Times New Roman"/>
          <w:color w:val="000000" w:themeColor="text1"/>
          <w:sz w:val="16"/>
          <w:szCs w:val="16"/>
        </w:rPr>
        <w:tab/>
        <w:t>C. The Curses on Job (3:1-26)</w:t>
      </w:r>
    </w:p>
    <w:p w:rsidR="00253989" w:rsidRPr="0089552F" w:rsidRDefault="00253989" w:rsidP="00253989">
      <w:pPr>
        <w:contextualSpacing/>
        <w:rPr>
          <w:rFonts w:ascii="Times New Roman" w:hAnsi="Times New Roman" w:cs="Times New Roman"/>
          <w:color w:val="000000" w:themeColor="text1"/>
          <w:sz w:val="16"/>
          <w:szCs w:val="16"/>
        </w:rPr>
      </w:pPr>
      <w:r w:rsidRPr="0089552F">
        <w:rPr>
          <w:rFonts w:ascii="Times New Roman" w:hAnsi="Times New Roman" w:cs="Times New Roman"/>
          <w:color w:val="000000" w:themeColor="text1"/>
          <w:sz w:val="16"/>
          <w:szCs w:val="16"/>
        </w:rPr>
        <w:tab/>
      </w:r>
      <w:r w:rsidRPr="0089552F">
        <w:rPr>
          <w:rFonts w:ascii="Times New Roman" w:hAnsi="Times New Roman" w:cs="Times New Roman"/>
          <w:color w:val="000000" w:themeColor="text1"/>
          <w:sz w:val="16"/>
          <w:szCs w:val="16"/>
        </w:rPr>
        <w:tab/>
        <w:t>C.’ The Repentance of Job (42:1-6)</w:t>
      </w:r>
    </w:p>
    <w:p w:rsidR="00253989" w:rsidRPr="0089552F" w:rsidRDefault="00253989" w:rsidP="00253989">
      <w:pPr>
        <w:contextualSpacing/>
        <w:rPr>
          <w:rFonts w:ascii="Times New Roman" w:hAnsi="Times New Roman" w:cs="Times New Roman"/>
          <w:color w:val="000000" w:themeColor="text1"/>
          <w:sz w:val="16"/>
          <w:szCs w:val="16"/>
        </w:rPr>
      </w:pPr>
      <w:r w:rsidRPr="0089552F">
        <w:rPr>
          <w:rFonts w:ascii="Times New Roman" w:hAnsi="Times New Roman" w:cs="Times New Roman"/>
          <w:color w:val="000000" w:themeColor="text1"/>
          <w:sz w:val="16"/>
          <w:szCs w:val="16"/>
        </w:rPr>
        <w:tab/>
        <w:t>B.’ The Friends of Job (42:7-10)</w:t>
      </w:r>
    </w:p>
    <w:p w:rsidR="00253989" w:rsidRPr="0089552F" w:rsidRDefault="00253989" w:rsidP="00253989">
      <w:pPr>
        <w:contextualSpacing/>
        <w:rPr>
          <w:rFonts w:ascii="Times New Roman" w:hAnsi="Times New Roman" w:cs="Times New Roman"/>
          <w:b/>
          <w:color w:val="000000" w:themeColor="text1"/>
          <w:sz w:val="16"/>
          <w:szCs w:val="16"/>
        </w:rPr>
      </w:pPr>
      <w:r w:rsidRPr="0089552F">
        <w:rPr>
          <w:rFonts w:ascii="Times New Roman" w:hAnsi="Times New Roman" w:cs="Times New Roman"/>
          <w:b/>
          <w:color w:val="000000" w:themeColor="text1"/>
          <w:sz w:val="16"/>
          <w:szCs w:val="16"/>
        </w:rPr>
        <w:t>A.’ The Blessings on Job (42:11-17)</w:t>
      </w:r>
    </w:p>
    <w:p w:rsidR="0089552F" w:rsidRDefault="0089552F">
      <w:pPr>
        <w:contextualSpacing/>
        <w:rPr>
          <w:rFonts w:ascii="Times New Roman" w:hAnsi="Times New Roman" w:cs="Times New Roman"/>
          <w:sz w:val="24"/>
          <w:szCs w:val="24"/>
        </w:rPr>
      </w:pPr>
      <w:r w:rsidRPr="0089552F">
        <w:rPr>
          <w:rFonts w:ascii="Times New Roman" w:hAnsi="Times New Roman" w:cs="Times New Roman"/>
          <w:b/>
          <w:sz w:val="24"/>
          <w:szCs w:val="24"/>
        </w:rPr>
        <w:t>PREMISE</w:t>
      </w:r>
      <w:r w:rsidRPr="0089552F">
        <w:rPr>
          <w:rFonts w:ascii="Times New Roman" w:hAnsi="Times New Roman" w:cs="Times New Roman"/>
          <w:sz w:val="24"/>
          <w:szCs w:val="24"/>
        </w:rPr>
        <w:t>:</w:t>
      </w:r>
      <w:r w:rsidR="00DD0F35">
        <w:rPr>
          <w:rFonts w:ascii="Times New Roman" w:hAnsi="Times New Roman" w:cs="Times New Roman"/>
          <w:sz w:val="24"/>
          <w:szCs w:val="24"/>
        </w:rPr>
        <w:t xml:space="preserve"> The LORD blessed and chastised the most Upright and Proud man in history, requiring repentance for his restoration and that of his friends. How will you end up spiritually before you meet the LORD?  </w:t>
      </w:r>
    </w:p>
    <w:p w:rsidR="006600E6" w:rsidRDefault="006600E6">
      <w:pPr>
        <w:contextualSpacing/>
        <w:rPr>
          <w:rFonts w:ascii="Times New Roman" w:hAnsi="Times New Roman" w:cs="Times New Roman"/>
          <w:b/>
          <w:sz w:val="24"/>
          <w:szCs w:val="24"/>
        </w:rPr>
      </w:pPr>
    </w:p>
    <w:p w:rsidR="0089552F" w:rsidRPr="006A4999" w:rsidRDefault="009D628C">
      <w:pPr>
        <w:contextualSpacing/>
        <w:rPr>
          <w:rFonts w:ascii="Times New Roman" w:hAnsi="Times New Roman" w:cs="Times New Roman"/>
          <w:b/>
          <w:sz w:val="24"/>
          <w:szCs w:val="24"/>
        </w:rPr>
      </w:pPr>
      <w:r w:rsidRPr="006A4999">
        <w:rPr>
          <w:rFonts w:ascii="Times New Roman" w:hAnsi="Times New Roman" w:cs="Times New Roman"/>
          <w:b/>
          <w:sz w:val="24"/>
          <w:szCs w:val="24"/>
        </w:rPr>
        <w:t xml:space="preserve">A.’ The Blessings on Job (42:11-17) </w:t>
      </w:r>
    </w:p>
    <w:p w:rsidR="00EC35B5" w:rsidRPr="006A4999" w:rsidRDefault="009D628C" w:rsidP="006A4999">
      <w:pPr>
        <w:ind w:firstLine="720"/>
        <w:contextualSpacing/>
        <w:rPr>
          <w:rFonts w:ascii="Times New Roman" w:hAnsi="Times New Roman" w:cs="Times New Roman"/>
          <w:b/>
          <w:i/>
          <w:sz w:val="24"/>
          <w:szCs w:val="24"/>
        </w:rPr>
      </w:pPr>
      <w:r w:rsidRPr="006A4999">
        <w:rPr>
          <w:rFonts w:ascii="Times New Roman" w:hAnsi="Times New Roman" w:cs="Times New Roman"/>
          <w:b/>
          <w:i/>
          <w:sz w:val="24"/>
          <w:szCs w:val="24"/>
        </w:rPr>
        <w:t xml:space="preserve">1. </w:t>
      </w:r>
      <w:r w:rsidR="006A4999">
        <w:rPr>
          <w:rFonts w:ascii="Times New Roman" w:hAnsi="Times New Roman" w:cs="Times New Roman"/>
          <w:b/>
          <w:i/>
          <w:sz w:val="24"/>
          <w:szCs w:val="24"/>
        </w:rPr>
        <w:t>The</w:t>
      </w:r>
      <w:r w:rsidR="00EC35B5" w:rsidRPr="006A4999">
        <w:rPr>
          <w:rFonts w:ascii="Times New Roman" w:hAnsi="Times New Roman" w:cs="Times New Roman"/>
          <w:b/>
          <w:i/>
          <w:sz w:val="24"/>
          <w:szCs w:val="24"/>
        </w:rPr>
        <w:t xml:space="preserve"> </w:t>
      </w:r>
      <w:r w:rsidRPr="006A4999">
        <w:rPr>
          <w:rFonts w:ascii="Times New Roman" w:hAnsi="Times New Roman" w:cs="Times New Roman"/>
          <w:b/>
          <w:i/>
          <w:sz w:val="24"/>
          <w:szCs w:val="24"/>
        </w:rPr>
        <w:t>Fulness</w:t>
      </w:r>
      <w:r w:rsidR="00EC35B5" w:rsidRPr="006A4999">
        <w:rPr>
          <w:rFonts w:ascii="Times New Roman" w:hAnsi="Times New Roman" w:cs="Times New Roman"/>
          <w:b/>
          <w:i/>
          <w:sz w:val="24"/>
          <w:szCs w:val="24"/>
        </w:rPr>
        <w:t xml:space="preserve"> </w:t>
      </w:r>
      <w:r w:rsidR="006A4999">
        <w:rPr>
          <w:rFonts w:ascii="Times New Roman" w:hAnsi="Times New Roman" w:cs="Times New Roman"/>
          <w:b/>
          <w:i/>
          <w:sz w:val="24"/>
          <w:szCs w:val="24"/>
        </w:rPr>
        <w:t xml:space="preserve">of Job </w:t>
      </w:r>
      <w:r w:rsidR="00EC35B5" w:rsidRPr="006A4999">
        <w:rPr>
          <w:rFonts w:ascii="Times New Roman" w:hAnsi="Times New Roman" w:cs="Times New Roman"/>
          <w:b/>
          <w:i/>
          <w:sz w:val="24"/>
          <w:szCs w:val="24"/>
        </w:rPr>
        <w:t xml:space="preserve">(v. 10) </w:t>
      </w:r>
    </w:p>
    <w:p w:rsidR="0089552F" w:rsidRDefault="00EC35B5" w:rsidP="006D750F">
      <w:pPr>
        <w:ind w:left="1440"/>
        <w:contextualSpacing/>
        <w:rPr>
          <w:rFonts w:ascii="Times New Roman" w:hAnsi="Times New Roman" w:cs="Times New Roman"/>
          <w:sz w:val="24"/>
          <w:szCs w:val="24"/>
        </w:rPr>
      </w:pPr>
      <w:r w:rsidRPr="0006571A">
        <w:rPr>
          <w:rFonts w:ascii="Times New Roman" w:hAnsi="Times New Roman" w:cs="Times New Roman"/>
          <w:b/>
          <w:sz w:val="24"/>
          <w:szCs w:val="24"/>
        </w:rPr>
        <w:t xml:space="preserve">a. </w:t>
      </w:r>
      <w:r w:rsidR="006A4999" w:rsidRPr="0006571A">
        <w:rPr>
          <w:rFonts w:ascii="Times New Roman" w:hAnsi="Times New Roman" w:cs="Times New Roman"/>
          <w:b/>
          <w:sz w:val="24"/>
          <w:szCs w:val="24"/>
        </w:rPr>
        <w:t>His Prosperity</w:t>
      </w:r>
      <w:r w:rsidR="006A4999">
        <w:rPr>
          <w:rFonts w:ascii="Times New Roman" w:hAnsi="Times New Roman" w:cs="Times New Roman"/>
          <w:sz w:val="24"/>
          <w:szCs w:val="24"/>
        </w:rPr>
        <w:t xml:space="preserve"> &gt; </w:t>
      </w:r>
      <w:r w:rsidR="006D750F" w:rsidRPr="006D750F">
        <w:rPr>
          <w:rFonts w:ascii="Times New Roman" w:hAnsi="Times New Roman" w:cs="Times New Roman"/>
          <w:i/>
          <w:sz w:val="24"/>
          <w:szCs w:val="24"/>
        </w:rPr>
        <w:t xml:space="preserve">“the </w:t>
      </w:r>
      <w:r w:rsidRPr="006D750F">
        <w:rPr>
          <w:rFonts w:ascii="Times New Roman" w:hAnsi="Times New Roman" w:cs="Times New Roman"/>
          <w:i/>
          <w:sz w:val="24"/>
          <w:szCs w:val="24"/>
        </w:rPr>
        <w:t>captivity of Job</w:t>
      </w:r>
      <w:r w:rsidR="006D750F" w:rsidRPr="006D750F">
        <w:rPr>
          <w:rFonts w:ascii="Times New Roman" w:hAnsi="Times New Roman" w:cs="Times New Roman"/>
          <w:i/>
          <w:sz w:val="24"/>
          <w:szCs w:val="24"/>
        </w:rPr>
        <w:t>”</w:t>
      </w:r>
      <w:r w:rsidR="006D750F">
        <w:rPr>
          <w:rFonts w:ascii="Times New Roman" w:hAnsi="Times New Roman" w:cs="Times New Roman"/>
          <w:sz w:val="24"/>
          <w:szCs w:val="24"/>
        </w:rPr>
        <w:t xml:space="preserve"> (cf. </w:t>
      </w:r>
      <w:r>
        <w:rPr>
          <w:rFonts w:ascii="Times New Roman" w:hAnsi="Times New Roman" w:cs="Times New Roman"/>
          <w:sz w:val="24"/>
          <w:szCs w:val="24"/>
        </w:rPr>
        <w:t>Ps. 126:1</w:t>
      </w:r>
      <w:r w:rsidR="006D750F">
        <w:rPr>
          <w:rFonts w:ascii="Times New Roman" w:hAnsi="Times New Roman" w:cs="Times New Roman"/>
          <w:sz w:val="24"/>
          <w:szCs w:val="24"/>
        </w:rPr>
        <w:t xml:space="preserve">); the LORD captured his person, possessions, progeny, and performance! He takes your pride and returns with generous blessings of </w:t>
      </w:r>
      <w:r w:rsidR="006600E6">
        <w:rPr>
          <w:rFonts w:ascii="Times New Roman" w:hAnsi="Times New Roman" w:cs="Times New Roman"/>
          <w:sz w:val="24"/>
          <w:szCs w:val="24"/>
        </w:rPr>
        <w:t xml:space="preserve">a </w:t>
      </w:r>
      <w:r w:rsidR="006D750F">
        <w:rPr>
          <w:rFonts w:ascii="Times New Roman" w:hAnsi="Times New Roman" w:cs="Times New Roman"/>
          <w:sz w:val="24"/>
          <w:szCs w:val="24"/>
        </w:rPr>
        <w:t xml:space="preserve">glorious Christ-centered life now and forever! </w:t>
      </w:r>
    </w:p>
    <w:p w:rsidR="00EC35B5" w:rsidRDefault="00EC35B5" w:rsidP="006D750F">
      <w:pPr>
        <w:ind w:left="2160"/>
        <w:contextualSpacing/>
        <w:rPr>
          <w:rFonts w:ascii="Times New Roman" w:hAnsi="Times New Roman" w:cs="Times New Roman"/>
          <w:sz w:val="24"/>
          <w:szCs w:val="24"/>
        </w:rPr>
      </w:pPr>
      <w:r w:rsidRPr="0006571A">
        <w:rPr>
          <w:rFonts w:ascii="Times New Roman" w:hAnsi="Times New Roman" w:cs="Times New Roman"/>
          <w:b/>
          <w:sz w:val="24"/>
          <w:szCs w:val="24"/>
        </w:rPr>
        <w:t xml:space="preserve">b. </w:t>
      </w:r>
      <w:r w:rsidR="006A4999" w:rsidRPr="0006571A">
        <w:rPr>
          <w:rFonts w:ascii="Times New Roman" w:hAnsi="Times New Roman" w:cs="Times New Roman"/>
          <w:b/>
          <w:sz w:val="24"/>
          <w:szCs w:val="24"/>
        </w:rPr>
        <w:t>His Prayer</w:t>
      </w:r>
      <w:r w:rsidR="006D750F">
        <w:rPr>
          <w:rFonts w:ascii="Times New Roman" w:hAnsi="Times New Roman" w:cs="Times New Roman"/>
          <w:sz w:val="24"/>
          <w:szCs w:val="24"/>
        </w:rPr>
        <w:t xml:space="preserve"> &gt; once Job repented he could mediate the message of repentance and forgiveness to his friends</w:t>
      </w:r>
      <w:r w:rsidR="006600E6">
        <w:rPr>
          <w:rFonts w:ascii="Times New Roman" w:hAnsi="Times New Roman" w:cs="Times New Roman"/>
          <w:sz w:val="24"/>
          <w:szCs w:val="24"/>
        </w:rPr>
        <w:t xml:space="preserve"> (Mk. 10:45)</w:t>
      </w:r>
      <w:r w:rsidR="006D750F">
        <w:rPr>
          <w:rFonts w:ascii="Times New Roman" w:hAnsi="Times New Roman" w:cs="Times New Roman"/>
          <w:sz w:val="24"/>
          <w:szCs w:val="24"/>
        </w:rPr>
        <w:t xml:space="preserve">! </w:t>
      </w:r>
    </w:p>
    <w:p w:rsidR="006A4999" w:rsidRDefault="006A4999" w:rsidP="0006571A">
      <w:pPr>
        <w:ind w:left="1440"/>
        <w:contextualSpacing/>
        <w:rPr>
          <w:rFonts w:ascii="Times New Roman" w:hAnsi="Times New Roman" w:cs="Times New Roman"/>
          <w:sz w:val="24"/>
          <w:szCs w:val="24"/>
        </w:rPr>
      </w:pPr>
      <w:r w:rsidRPr="0006571A">
        <w:rPr>
          <w:rFonts w:ascii="Times New Roman" w:hAnsi="Times New Roman" w:cs="Times New Roman"/>
          <w:b/>
          <w:sz w:val="24"/>
          <w:szCs w:val="24"/>
        </w:rPr>
        <w:t>a.’ His Prosperity</w:t>
      </w:r>
      <w:r>
        <w:rPr>
          <w:rFonts w:ascii="Times New Roman" w:hAnsi="Times New Roman" w:cs="Times New Roman"/>
          <w:sz w:val="24"/>
          <w:szCs w:val="24"/>
        </w:rPr>
        <w:t xml:space="preserve"> </w:t>
      </w:r>
      <w:r w:rsidR="0006571A">
        <w:rPr>
          <w:rFonts w:ascii="Times New Roman" w:hAnsi="Times New Roman" w:cs="Times New Roman"/>
          <w:sz w:val="24"/>
          <w:szCs w:val="24"/>
        </w:rPr>
        <w:t>&gt; He doubled what Job had: 10 children, now 20 (10 in heaven); cf. v. 12 and flocks doubled! He doubled Job’s lifetime (cf. v. 16 [70 plus 140 years or 210 years old!])</w:t>
      </w:r>
    </w:p>
    <w:p w:rsidR="006A4999" w:rsidRDefault="006A4999" w:rsidP="006A4999">
      <w:pPr>
        <w:ind w:left="720" w:firstLine="720"/>
        <w:contextualSpacing/>
        <w:rPr>
          <w:rFonts w:ascii="Times New Roman" w:hAnsi="Times New Roman" w:cs="Times New Roman"/>
          <w:sz w:val="24"/>
          <w:szCs w:val="24"/>
        </w:rPr>
      </w:pPr>
    </w:p>
    <w:p w:rsidR="009D628C" w:rsidRPr="0006571A" w:rsidRDefault="009D628C" w:rsidP="006A4999">
      <w:pPr>
        <w:ind w:left="720" w:firstLine="720"/>
        <w:contextualSpacing/>
        <w:rPr>
          <w:rFonts w:ascii="Times New Roman" w:hAnsi="Times New Roman" w:cs="Times New Roman"/>
          <w:sz w:val="24"/>
          <w:szCs w:val="24"/>
        </w:rPr>
      </w:pPr>
      <w:r w:rsidRPr="006A4999">
        <w:rPr>
          <w:rFonts w:ascii="Times New Roman" w:hAnsi="Times New Roman" w:cs="Times New Roman"/>
          <w:b/>
          <w:i/>
          <w:sz w:val="24"/>
          <w:szCs w:val="24"/>
        </w:rPr>
        <w:t xml:space="preserve">2. </w:t>
      </w:r>
      <w:r w:rsidR="006A4999">
        <w:rPr>
          <w:rFonts w:ascii="Times New Roman" w:hAnsi="Times New Roman" w:cs="Times New Roman"/>
          <w:b/>
          <w:i/>
          <w:sz w:val="24"/>
          <w:szCs w:val="24"/>
        </w:rPr>
        <w:t>The</w:t>
      </w:r>
      <w:r w:rsidR="00EC35B5" w:rsidRPr="006A4999">
        <w:rPr>
          <w:rFonts w:ascii="Times New Roman" w:hAnsi="Times New Roman" w:cs="Times New Roman"/>
          <w:b/>
          <w:i/>
          <w:sz w:val="24"/>
          <w:szCs w:val="24"/>
        </w:rPr>
        <w:t xml:space="preserve"> </w:t>
      </w:r>
      <w:r w:rsidRPr="006A4999">
        <w:rPr>
          <w:rFonts w:ascii="Times New Roman" w:hAnsi="Times New Roman" w:cs="Times New Roman"/>
          <w:b/>
          <w:i/>
          <w:sz w:val="24"/>
          <w:szCs w:val="24"/>
        </w:rPr>
        <w:t>Family</w:t>
      </w:r>
      <w:r w:rsidR="006A4999">
        <w:rPr>
          <w:rFonts w:ascii="Times New Roman" w:hAnsi="Times New Roman" w:cs="Times New Roman"/>
          <w:b/>
          <w:i/>
          <w:sz w:val="24"/>
          <w:szCs w:val="24"/>
        </w:rPr>
        <w:t xml:space="preserve"> of Job</w:t>
      </w:r>
      <w:r w:rsidR="00EC35B5" w:rsidRPr="006A4999">
        <w:rPr>
          <w:rFonts w:ascii="Times New Roman" w:hAnsi="Times New Roman" w:cs="Times New Roman"/>
          <w:b/>
          <w:i/>
          <w:sz w:val="24"/>
          <w:szCs w:val="24"/>
        </w:rPr>
        <w:t xml:space="preserve"> (v. 11a)</w:t>
      </w:r>
      <w:r w:rsidR="0006571A">
        <w:rPr>
          <w:rFonts w:ascii="Times New Roman" w:hAnsi="Times New Roman" w:cs="Times New Roman"/>
          <w:b/>
          <w:i/>
          <w:sz w:val="24"/>
          <w:szCs w:val="24"/>
        </w:rPr>
        <w:t xml:space="preserve">&gt; </w:t>
      </w:r>
      <w:r w:rsidR="0006571A" w:rsidRPr="0006571A">
        <w:rPr>
          <w:rFonts w:ascii="Times New Roman" w:hAnsi="Times New Roman" w:cs="Times New Roman"/>
          <w:sz w:val="24"/>
          <w:szCs w:val="24"/>
        </w:rPr>
        <w:t>family and friends ate with him, bemoaned and comforted him</w:t>
      </w:r>
    </w:p>
    <w:p w:rsidR="006A4999" w:rsidRDefault="0006571A" w:rsidP="006A4999">
      <w:pPr>
        <w:ind w:left="720" w:firstLine="720"/>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about the divine </w:t>
      </w:r>
      <w:r w:rsidRPr="0006571A">
        <w:rPr>
          <w:rFonts w:ascii="Times New Roman" w:hAnsi="Times New Roman" w:cs="Times New Roman"/>
          <w:i/>
          <w:sz w:val="24"/>
          <w:szCs w:val="24"/>
        </w:rPr>
        <w:t xml:space="preserve">“evil” </w:t>
      </w:r>
      <w:r w:rsidRPr="0006571A">
        <w:rPr>
          <w:rFonts w:ascii="Times New Roman" w:hAnsi="Times New Roman" w:cs="Times New Roman"/>
          <w:sz w:val="24"/>
          <w:szCs w:val="24"/>
        </w:rPr>
        <w:t>(</w:t>
      </w:r>
      <w:r w:rsidRPr="0006571A">
        <w:rPr>
          <w:rFonts w:ascii="Times New Roman" w:hAnsi="Times New Roman" w:cs="Times New Roman"/>
          <w:i/>
          <w:sz w:val="24"/>
          <w:szCs w:val="24"/>
        </w:rPr>
        <w:t>ra`</w:t>
      </w:r>
      <w:r>
        <w:rPr>
          <w:rFonts w:ascii="Times New Roman" w:hAnsi="Times New Roman" w:cs="Times New Roman"/>
          <w:sz w:val="24"/>
          <w:szCs w:val="24"/>
        </w:rPr>
        <w:t xml:space="preserve"> [Jam. 5:11]).</w:t>
      </w:r>
      <w:proofErr w:type="gramEnd"/>
    </w:p>
    <w:p w:rsidR="00A87A60" w:rsidRPr="0006571A" w:rsidRDefault="00A87A60" w:rsidP="006A4999">
      <w:pPr>
        <w:ind w:left="720" w:firstLine="720"/>
        <w:contextualSpacing/>
        <w:rPr>
          <w:rFonts w:ascii="Times New Roman" w:hAnsi="Times New Roman" w:cs="Times New Roman"/>
          <w:sz w:val="24"/>
          <w:szCs w:val="24"/>
        </w:rPr>
      </w:pPr>
    </w:p>
    <w:p w:rsidR="009D628C" w:rsidRDefault="009D628C" w:rsidP="00001C92">
      <w:pPr>
        <w:ind w:left="2160"/>
        <w:contextualSpacing/>
        <w:rPr>
          <w:rFonts w:ascii="Times New Roman" w:hAnsi="Times New Roman" w:cs="Times New Roman"/>
          <w:sz w:val="24"/>
          <w:szCs w:val="24"/>
        </w:rPr>
      </w:pPr>
      <w:r w:rsidRPr="006A4999">
        <w:rPr>
          <w:rFonts w:ascii="Times New Roman" w:hAnsi="Times New Roman" w:cs="Times New Roman"/>
          <w:b/>
          <w:i/>
          <w:sz w:val="24"/>
          <w:szCs w:val="24"/>
        </w:rPr>
        <w:t xml:space="preserve">3. </w:t>
      </w:r>
      <w:r w:rsidR="006A4999">
        <w:rPr>
          <w:rFonts w:ascii="Times New Roman" w:hAnsi="Times New Roman" w:cs="Times New Roman"/>
          <w:b/>
          <w:i/>
          <w:sz w:val="24"/>
          <w:szCs w:val="24"/>
        </w:rPr>
        <w:t xml:space="preserve">The </w:t>
      </w:r>
      <w:r w:rsidRPr="006A4999">
        <w:rPr>
          <w:rFonts w:ascii="Times New Roman" w:hAnsi="Times New Roman" w:cs="Times New Roman"/>
          <w:b/>
          <w:i/>
          <w:sz w:val="24"/>
          <w:szCs w:val="24"/>
        </w:rPr>
        <w:t>Finances</w:t>
      </w:r>
      <w:r w:rsidR="006A4999">
        <w:rPr>
          <w:rFonts w:ascii="Times New Roman" w:hAnsi="Times New Roman" w:cs="Times New Roman"/>
          <w:b/>
          <w:i/>
          <w:sz w:val="24"/>
          <w:szCs w:val="24"/>
        </w:rPr>
        <w:t xml:space="preserve"> of Job</w:t>
      </w:r>
      <w:r w:rsidR="00EC35B5" w:rsidRPr="006A4999">
        <w:rPr>
          <w:rFonts w:ascii="Times New Roman" w:hAnsi="Times New Roman" w:cs="Times New Roman"/>
          <w:b/>
          <w:i/>
          <w:sz w:val="24"/>
          <w:szCs w:val="24"/>
        </w:rPr>
        <w:t xml:space="preserve"> (v. 11b)</w:t>
      </w:r>
      <w:r w:rsidR="0006571A">
        <w:rPr>
          <w:rFonts w:ascii="Times New Roman" w:hAnsi="Times New Roman" w:cs="Times New Roman"/>
          <w:b/>
          <w:i/>
          <w:sz w:val="24"/>
          <w:szCs w:val="24"/>
        </w:rPr>
        <w:t xml:space="preserve"> &gt; </w:t>
      </w:r>
      <w:r w:rsidR="0006571A" w:rsidRPr="0006571A">
        <w:rPr>
          <w:rFonts w:ascii="Times New Roman" w:hAnsi="Times New Roman" w:cs="Times New Roman"/>
          <w:sz w:val="24"/>
          <w:szCs w:val="24"/>
        </w:rPr>
        <w:t xml:space="preserve">They gave him money </w:t>
      </w:r>
      <w:r w:rsidR="0006571A" w:rsidRPr="00001C92">
        <w:rPr>
          <w:rFonts w:ascii="Times New Roman" w:hAnsi="Times New Roman" w:cs="Times New Roman"/>
          <w:sz w:val="24"/>
          <w:szCs w:val="24"/>
        </w:rPr>
        <w:t>(</w:t>
      </w:r>
      <w:proofErr w:type="spellStart"/>
      <w:r w:rsidR="00001C92" w:rsidRPr="00001C92">
        <w:rPr>
          <w:rFonts w:ascii="Times New Roman" w:hAnsi="Times New Roman" w:cs="Times New Roman"/>
          <w:i/>
          <w:sz w:val="24"/>
          <w:szCs w:val="24"/>
          <w:lang w:bidi="he-IL"/>
        </w:rPr>
        <w:t>qesiytah</w:t>
      </w:r>
      <w:proofErr w:type="spellEnd"/>
      <w:r w:rsidR="00001C92" w:rsidRPr="00001C92">
        <w:rPr>
          <w:rFonts w:ascii="Times New Roman" w:hAnsi="Times New Roman" w:cs="Times New Roman"/>
          <w:i/>
          <w:sz w:val="24"/>
          <w:szCs w:val="24"/>
          <w:lang w:bidi="he-IL"/>
        </w:rPr>
        <w:t xml:space="preserve"> </w:t>
      </w:r>
      <w:r w:rsidR="00001C92" w:rsidRPr="00001C92">
        <w:rPr>
          <w:rFonts w:ascii="Times New Roman" w:hAnsi="Times New Roman" w:cs="Times New Roman"/>
          <w:sz w:val="24"/>
          <w:szCs w:val="24"/>
          <w:lang w:bidi="he-IL"/>
        </w:rPr>
        <w:t>[3x] or</w:t>
      </w:r>
      <w:r w:rsidR="0006571A" w:rsidRPr="00001C92">
        <w:rPr>
          <w:rFonts w:ascii="Times New Roman" w:hAnsi="Times New Roman" w:cs="Times New Roman"/>
          <w:sz w:val="24"/>
          <w:szCs w:val="24"/>
        </w:rPr>
        <w:t xml:space="preserve"> silver)</w:t>
      </w:r>
      <w:r w:rsidR="00001C92">
        <w:rPr>
          <w:rFonts w:ascii="Times New Roman" w:hAnsi="Times New Roman" w:cs="Times New Roman"/>
          <w:sz w:val="24"/>
          <w:szCs w:val="24"/>
        </w:rPr>
        <w:t xml:space="preserve"> and gold (</w:t>
      </w:r>
      <w:r w:rsidR="00001C92" w:rsidRPr="00001C92">
        <w:rPr>
          <w:rFonts w:ascii="Times New Roman" w:hAnsi="Times New Roman" w:cs="Times New Roman"/>
          <w:i/>
          <w:sz w:val="24"/>
          <w:szCs w:val="24"/>
        </w:rPr>
        <w:t>zahav</w:t>
      </w:r>
      <w:r w:rsidR="00001C92">
        <w:rPr>
          <w:rFonts w:ascii="Times New Roman" w:hAnsi="Times New Roman" w:cs="Times New Roman"/>
          <w:sz w:val="24"/>
          <w:szCs w:val="24"/>
        </w:rPr>
        <w:t xml:space="preserve"> [389x]).</w:t>
      </w:r>
    </w:p>
    <w:p w:rsidR="00A87A60" w:rsidRPr="00001C92" w:rsidRDefault="00A87A60" w:rsidP="00001C92">
      <w:pPr>
        <w:ind w:left="2160"/>
        <w:contextualSpacing/>
        <w:rPr>
          <w:rFonts w:ascii="Times New Roman" w:hAnsi="Times New Roman" w:cs="Times New Roman"/>
          <w:sz w:val="24"/>
          <w:szCs w:val="24"/>
        </w:rPr>
      </w:pPr>
    </w:p>
    <w:p w:rsidR="009D628C" w:rsidRDefault="009D628C" w:rsidP="00001C92">
      <w:pPr>
        <w:ind w:left="2160"/>
        <w:contextualSpacing/>
        <w:rPr>
          <w:rFonts w:ascii="Times New Roman" w:hAnsi="Times New Roman" w:cs="Times New Roman"/>
          <w:b/>
          <w:i/>
          <w:sz w:val="24"/>
          <w:szCs w:val="24"/>
        </w:rPr>
      </w:pPr>
      <w:r w:rsidRPr="006A4999">
        <w:rPr>
          <w:rFonts w:ascii="Times New Roman" w:hAnsi="Times New Roman" w:cs="Times New Roman"/>
          <w:b/>
          <w:i/>
          <w:sz w:val="24"/>
          <w:szCs w:val="24"/>
        </w:rPr>
        <w:t>3.</w:t>
      </w:r>
      <w:r w:rsidR="006A4999">
        <w:rPr>
          <w:rFonts w:ascii="Times New Roman" w:hAnsi="Times New Roman" w:cs="Times New Roman"/>
          <w:b/>
          <w:i/>
          <w:sz w:val="24"/>
          <w:szCs w:val="24"/>
        </w:rPr>
        <w:t>’</w:t>
      </w:r>
      <w:r w:rsidRPr="006A4999">
        <w:rPr>
          <w:rFonts w:ascii="Times New Roman" w:hAnsi="Times New Roman" w:cs="Times New Roman"/>
          <w:b/>
          <w:i/>
          <w:sz w:val="24"/>
          <w:szCs w:val="24"/>
        </w:rPr>
        <w:t xml:space="preserve"> </w:t>
      </w:r>
      <w:r w:rsidR="006A4999">
        <w:rPr>
          <w:rFonts w:ascii="Times New Roman" w:hAnsi="Times New Roman" w:cs="Times New Roman"/>
          <w:b/>
          <w:i/>
          <w:sz w:val="24"/>
          <w:szCs w:val="24"/>
        </w:rPr>
        <w:t xml:space="preserve">The </w:t>
      </w:r>
      <w:r w:rsidRPr="006A4999">
        <w:rPr>
          <w:rFonts w:ascii="Times New Roman" w:hAnsi="Times New Roman" w:cs="Times New Roman"/>
          <w:b/>
          <w:i/>
          <w:sz w:val="24"/>
          <w:szCs w:val="24"/>
        </w:rPr>
        <w:t>Flocks</w:t>
      </w:r>
      <w:r w:rsidR="006A4999">
        <w:rPr>
          <w:rFonts w:ascii="Times New Roman" w:hAnsi="Times New Roman" w:cs="Times New Roman"/>
          <w:b/>
          <w:i/>
          <w:sz w:val="24"/>
          <w:szCs w:val="24"/>
        </w:rPr>
        <w:t xml:space="preserve"> of Job</w:t>
      </w:r>
      <w:r w:rsidR="00EC35B5" w:rsidRPr="006A4999">
        <w:rPr>
          <w:rFonts w:ascii="Times New Roman" w:hAnsi="Times New Roman" w:cs="Times New Roman"/>
          <w:b/>
          <w:i/>
          <w:sz w:val="24"/>
          <w:szCs w:val="24"/>
        </w:rPr>
        <w:t xml:space="preserve"> (v. 12)</w:t>
      </w:r>
      <w:r w:rsidR="00001C92">
        <w:rPr>
          <w:rFonts w:ascii="Times New Roman" w:hAnsi="Times New Roman" w:cs="Times New Roman"/>
          <w:b/>
          <w:i/>
          <w:sz w:val="24"/>
          <w:szCs w:val="24"/>
        </w:rPr>
        <w:t xml:space="preserve"> &gt; </w:t>
      </w:r>
      <w:r w:rsidR="00001C92" w:rsidRPr="00001C92">
        <w:rPr>
          <w:rFonts w:ascii="Times New Roman" w:hAnsi="Times New Roman" w:cs="Times New Roman"/>
          <w:sz w:val="24"/>
          <w:szCs w:val="24"/>
        </w:rPr>
        <w:t>The LORD</w:t>
      </w:r>
      <w:r w:rsidR="00001C92">
        <w:rPr>
          <w:rFonts w:ascii="Times New Roman" w:hAnsi="Times New Roman" w:cs="Times New Roman"/>
          <w:sz w:val="24"/>
          <w:szCs w:val="24"/>
        </w:rPr>
        <w:t xml:space="preserve"> blessed latter end (where are we now spiritually?!) &gt; sheep (7000 &gt; 14000); camels (3000 &gt; 6000), oxen (500 &gt; 1000), she</w:t>
      </w:r>
      <w:r w:rsidR="006600E6">
        <w:rPr>
          <w:rFonts w:ascii="Times New Roman" w:hAnsi="Times New Roman" w:cs="Times New Roman"/>
          <w:sz w:val="24"/>
          <w:szCs w:val="24"/>
        </w:rPr>
        <w:t>-</w:t>
      </w:r>
      <w:r w:rsidR="00001C92">
        <w:rPr>
          <w:rFonts w:ascii="Times New Roman" w:hAnsi="Times New Roman" w:cs="Times New Roman"/>
          <w:sz w:val="24"/>
          <w:szCs w:val="24"/>
        </w:rPr>
        <w:t xml:space="preserve">asses (500 &gt; 1000).  </w:t>
      </w:r>
    </w:p>
    <w:p w:rsidR="006A4999" w:rsidRPr="006A4999" w:rsidRDefault="006A4999" w:rsidP="009D628C">
      <w:pPr>
        <w:ind w:left="720" w:firstLine="720"/>
        <w:contextualSpacing/>
        <w:rPr>
          <w:rFonts w:ascii="Times New Roman" w:hAnsi="Times New Roman" w:cs="Times New Roman"/>
          <w:b/>
          <w:i/>
          <w:sz w:val="24"/>
          <w:szCs w:val="24"/>
        </w:rPr>
      </w:pPr>
    </w:p>
    <w:p w:rsidR="009D628C" w:rsidRPr="006A4999" w:rsidRDefault="009D628C" w:rsidP="006A4999">
      <w:pPr>
        <w:ind w:left="720" w:firstLine="720"/>
        <w:contextualSpacing/>
        <w:rPr>
          <w:rFonts w:ascii="Times New Roman" w:hAnsi="Times New Roman" w:cs="Times New Roman"/>
          <w:b/>
          <w:i/>
          <w:sz w:val="24"/>
          <w:szCs w:val="24"/>
        </w:rPr>
      </w:pPr>
      <w:r w:rsidRPr="006A4999">
        <w:rPr>
          <w:rFonts w:ascii="Times New Roman" w:hAnsi="Times New Roman" w:cs="Times New Roman"/>
          <w:b/>
          <w:i/>
          <w:sz w:val="24"/>
          <w:szCs w:val="24"/>
        </w:rPr>
        <w:t xml:space="preserve">2.’ </w:t>
      </w:r>
      <w:r w:rsidR="006A4999">
        <w:rPr>
          <w:rFonts w:ascii="Times New Roman" w:hAnsi="Times New Roman" w:cs="Times New Roman"/>
          <w:b/>
          <w:i/>
          <w:sz w:val="24"/>
          <w:szCs w:val="24"/>
        </w:rPr>
        <w:t xml:space="preserve">The </w:t>
      </w:r>
      <w:r w:rsidRPr="006A4999">
        <w:rPr>
          <w:rFonts w:ascii="Times New Roman" w:hAnsi="Times New Roman" w:cs="Times New Roman"/>
          <w:b/>
          <w:i/>
          <w:sz w:val="24"/>
          <w:szCs w:val="24"/>
        </w:rPr>
        <w:t>Family</w:t>
      </w:r>
      <w:r w:rsidR="00EC35B5" w:rsidRPr="006A4999">
        <w:rPr>
          <w:rFonts w:ascii="Times New Roman" w:hAnsi="Times New Roman" w:cs="Times New Roman"/>
          <w:b/>
          <w:i/>
          <w:sz w:val="24"/>
          <w:szCs w:val="24"/>
        </w:rPr>
        <w:t xml:space="preserve"> </w:t>
      </w:r>
      <w:r w:rsidR="006A4999">
        <w:rPr>
          <w:rFonts w:ascii="Times New Roman" w:hAnsi="Times New Roman" w:cs="Times New Roman"/>
          <w:b/>
          <w:i/>
          <w:sz w:val="24"/>
          <w:szCs w:val="24"/>
        </w:rPr>
        <w:t xml:space="preserve">of Job </w:t>
      </w:r>
      <w:r w:rsidR="00EC35B5" w:rsidRPr="006A4999">
        <w:rPr>
          <w:rFonts w:ascii="Times New Roman" w:hAnsi="Times New Roman" w:cs="Times New Roman"/>
          <w:b/>
          <w:i/>
          <w:sz w:val="24"/>
          <w:szCs w:val="24"/>
        </w:rPr>
        <w:t>(vv. 13-14)</w:t>
      </w:r>
    </w:p>
    <w:p w:rsidR="00EC35B5" w:rsidRDefault="006A4999" w:rsidP="009D628C">
      <w:pPr>
        <w:ind w:firstLine="720"/>
        <w:contextualSpacing/>
        <w:rPr>
          <w:rFonts w:ascii="Times New Roman" w:hAnsi="Times New Roman" w:cs="Times New Roman"/>
          <w:sz w:val="24"/>
          <w:szCs w:val="24"/>
        </w:rPr>
      </w:pPr>
      <w:r>
        <w:rPr>
          <w:rFonts w:ascii="Times New Roman" w:hAnsi="Times New Roman" w:cs="Times New Roman"/>
          <w:sz w:val="24"/>
          <w:szCs w:val="24"/>
        </w:rPr>
        <w:tab/>
      </w:r>
      <w:r w:rsidR="00EC35B5">
        <w:rPr>
          <w:rFonts w:ascii="Times New Roman" w:hAnsi="Times New Roman" w:cs="Times New Roman"/>
          <w:sz w:val="24"/>
          <w:szCs w:val="24"/>
        </w:rPr>
        <w:tab/>
        <w:t>a) His Sons (v. 13a)</w:t>
      </w:r>
      <w:r w:rsidR="00F362EC">
        <w:rPr>
          <w:rFonts w:ascii="Times New Roman" w:hAnsi="Times New Roman" w:cs="Times New Roman"/>
          <w:sz w:val="24"/>
          <w:szCs w:val="24"/>
        </w:rPr>
        <w:t xml:space="preserve"> &gt; </w:t>
      </w:r>
      <w:proofErr w:type="gramStart"/>
      <w:r w:rsidR="00F362EC">
        <w:rPr>
          <w:rFonts w:ascii="Times New Roman" w:hAnsi="Times New Roman" w:cs="Times New Roman"/>
          <w:sz w:val="24"/>
          <w:szCs w:val="24"/>
        </w:rPr>
        <w:t xml:space="preserve">the  </w:t>
      </w:r>
      <w:r w:rsidR="00F362EC" w:rsidRPr="00F362EC">
        <w:rPr>
          <w:rFonts w:ascii="Times New Roman" w:hAnsi="Times New Roman" w:cs="Times New Roman"/>
          <w:i/>
          <w:sz w:val="24"/>
          <w:szCs w:val="24"/>
        </w:rPr>
        <w:t>hapax</w:t>
      </w:r>
      <w:proofErr w:type="gramEnd"/>
      <w:r w:rsidR="00F362EC" w:rsidRPr="00F362EC">
        <w:rPr>
          <w:rFonts w:ascii="Times New Roman" w:hAnsi="Times New Roman" w:cs="Times New Roman"/>
          <w:i/>
          <w:sz w:val="24"/>
          <w:szCs w:val="24"/>
        </w:rPr>
        <w:t xml:space="preserve"> legomena</w:t>
      </w:r>
      <w:r w:rsidR="00F362EC">
        <w:rPr>
          <w:rFonts w:ascii="Times New Roman" w:hAnsi="Times New Roman" w:cs="Times New Roman"/>
          <w:i/>
          <w:sz w:val="24"/>
          <w:szCs w:val="24"/>
        </w:rPr>
        <w:t xml:space="preserve"> </w:t>
      </w:r>
      <w:r w:rsidR="00F362EC" w:rsidRPr="00F362EC">
        <w:rPr>
          <w:rFonts w:ascii="Times New Roman" w:hAnsi="Times New Roman" w:cs="Times New Roman"/>
          <w:sz w:val="24"/>
          <w:szCs w:val="24"/>
        </w:rPr>
        <w:t>adverb</w:t>
      </w:r>
      <w:r w:rsidR="00F362EC">
        <w:rPr>
          <w:rFonts w:ascii="Times New Roman" w:hAnsi="Times New Roman" w:cs="Times New Roman"/>
          <w:sz w:val="24"/>
          <w:szCs w:val="24"/>
        </w:rPr>
        <w:t xml:space="preserve"> </w:t>
      </w:r>
      <w:proofErr w:type="spellStart"/>
      <w:r w:rsidR="00F362EC" w:rsidRPr="00F362EC">
        <w:rPr>
          <w:rFonts w:ascii="Times New Roman" w:hAnsi="Times New Roman" w:cs="Times New Roman"/>
          <w:i/>
          <w:sz w:val="24"/>
          <w:szCs w:val="24"/>
        </w:rPr>
        <w:t>shiv`anah</w:t>
      </w:r>
      <w:proofErr w:type="spellEnd"/>
      <w:r w:rsidR="00F362EC">
        <w:rPr>
          <w:rFonts w:ascii="Times New Roman" w:hAnsi="Times New Roman" w:cs="Times New Roman"/>
          <w:sz w:val="24"/>
          <w:szCs w:val="24"/>
        </w:rPr>
        <w:t xml:space="preserve"> literally “two times seven”</w:t>
      </w:r>
    </w:p>
    <w:p w:rsidR="00EC35B5" w:rsidRDefault="00EC35B5" w:rsidP="009D628C">
      <w:pPr>
        <w:ind w:firstLine="720"/>
        <w:contextualSpacing/>
        <w:rPr>
          <w:rFonts w:ascii="Times New Roman" w:hAnsi="Times New Roman" w:cs="Times New Roman"/>
          <w:sz w:val="24"/>
          <w:szCs w:val="24"/>
        </w:rPr>
      </w:pPr>
      <w:r>
        <w:rPr>
          <w:rFonts w:ascii="Times New Roman" w:hAnsi="Times New Roman" w:cs="Times New Roman"/>
          <w:sz w:val="24"/>
          <w:szCs w:val="24"/>
        </w:rPr>
        <w:tab/>
      </w:r>
      <w:r w:rsidR="006A4999">
        <w:rPr>
          <w:rFonts w:ascii="Times New Roman" w:hAnsi="Times New Roman" w:cs="Times New Roman"/>
          <w:sz w:val="24"/>
          <w:szCs w:val="24"/>
        </w:rPr>
        <w:tab/>
      </w:r>
      <w:r>
        <w:rPr>
          <w:rFonts w:ascii="Times New Roman" w:hAnsi="Times New Roman" w:cs="Times New Roman"/>
          <w:sz w:val="24"/>
          <w:szCs w:val="24"/>
        </w:rPr>
        <w:t xml:space="preserve">b) Their Siblings (v. 13b-15) </w:t>
      </w:r>
    </w:p>
    <w:p w:rsidR="00F362EC" w:rsidRDefault="00F362EC" w:rsidP="00AB41E1">
      <w:pPr>
        <w:ind w:left="2880"/>
        <w:contextualSpacing/>
        <w:rPr>
          <w:rFonts w:ascii="Times New Roman" w:hAnsi="Times New Roman" w:cs="Times New Roman"/>
          <w:sz w:val="24"/>
          <w:szCs w:val="24"/>
        </w:rPr>
      </w:pPr>
      <w:r>
        <w:rPr>
          <w:rFonts w:ascii="Times New Roman" w:hAnsi="Times New Roman" w:cs="Times New Roman"/>
          <w:sz w:val="24"/>
          <w:szCs w:val="24"/>
        </w:rPr>
        <w:t xml:space="preserve">1) Their names: </w:t>
      </w:r>
      <w:r w:rsidRPr="007C0D16">
        <w:rPr>
          <w:rFonts w:ascii="Times New Roman" w:hAnsi="Times New Roman" w:cs="Times New Roman"/>
          <w:i/>
          <w:sz w:val="24"/>
          <w:szCs w:val="24"/>
        </w:rPr>
        <w:t>Jemima</w:t>
      </w:r>
      <w:r>
        <w:rPr>
          <w:rFonts w:ascii="Times New Roman" w:hAnsi="Times New Roman" w:cs="Times New Roman"/>
          <w:sz w:val="24"/>
          <w:szCs w:val="24"/>
        </w:rPr>
        <w:t xml:space="preserve"> (</w:t>
      </w:r>
      <w:r w:rsidR="00AB41E1">
        <w:rPr>
          <w:rFonts w:ascii="Times New Roman" w:hAnsi="Times New Roman" w:cs="Times New Roman"/>
          <w:sz w:val="24"/>
          <w:szCs w:val="24"/>
        </w:rPr>
        <w:t>“day by day” [1x]</w:t>
      </w:r>
      <w:r>
        <w:rPr>
          <w:rFonts w:ascii="Times New Roman" w:hAnsi="Times New Roman" w:cs="Times New Roman"/>
          <w:sz w:val="24"/>
          <w:szCs w:val="24"/>
        </w:rPr>
        <w:t xml:space="preserve">), </w:t>
      </w:r>
      <w:proofErr w:type="spellStart"/>
      <w:r w:rsidRPr="007C0D16">
        <w:rPr>
          <w:rFonts w:ascii="Times New Roman" w:hAnsi="Times New Roman" w:cs="Times New Roman"/>
          <w:i/>
          <w:sz w:val="24"/>
          <w:szCs w:val="24"/>
        </w:rPr>
        <w:t>Kezia</w:t>
      </w:r>
      <w:proofErr w:type="spellEnd"/>
      <w:r>
        <w:rPr>
          <w:rFonts w:ascii="Times New Roman" w:hAnsi="Times New Roman" w:cs="Times New Roman"/>
          <w:sz w:val="24"/>
          <w:szCs w:val="24"/>
        </w:rPr>
        <w:t xml:space="preserve"> (</w:t>
      </w:r>
      <w:r w:rsidR="00AB41E1">
        <w:rPr>
          <w:rFonts w:ascii="Times New Roman" w:hAnsi="Times New Roman" w:cs="Times New Roman"/>
          <w:sz w:val="24"/>
          <w:szCs w:val="24"/>
        </w:rPr>
        <w:t>“cassia” tree [1x]</w:t>
      </w:r>
      <w:r>
        <w:rPr>
          <w:rFonts w:ascii="Times New Roman" w:hAnsi="Times New Roman" w:cs="Times New Roman"/>
          <w:sz w:val="24"/>
          <w:szCs w:val="24"/>
        </w:rPr>
        <w:t>),</w:t>
      </w:r>
      <w:r w:rsidR="00AB41E1">
        <w:rPr>
          <w:rFonts w:ascii="Times New Roman" w:hAnsi="Times New Roman" w:cs="Times New Roman"/>
          <w:sz w:val="24"/>
          <w:szCs w:val="24"/>
        </w:rPr>
        <w:t xml:space="preserve"> </w:t>
      </w:r>
      <w:proofErr w:type="spellStart"/>
      <w:r w:rsidRPr="007C0D16">
        <w:rPr>
          <w:rFonts w:ascii="Times New Roman" w:hAnsi="Times New Roman" w:cs="Times New Roman"/>
          <w:i/>
          <w:sz w:val="24"/>
          <w:szCs w:val="24"/>
        </w:rPr>
        <w:t>Kerenhappuch</w:t>
      </w:r>
      <w:proofErr w:type="spellEnd"/>
      <w:r>
        <w:rPr>
          <w:rFonts w:ascii="Times New Roman" w:hAnsi="Times New Roman" w:cs="Times New Roman"/>
          <w:sz w:val="24"/>
          <w:szCs w:val="24"/>
        </w:rPr>
        <w:t xml:space="preserve"> (</w:t>
      </w:r>
      <w:r w:rsidR="00AB41E1">
        <w:rPr>
          <w:rFonts w:ascii="Times New Roman" w:hAnsi="Times New Roman" w:cs="Times New Roman"/>
          <w:sz w:val="24"/>
          <w:szCs w:val="24"/>
        </w:rPr>
        <w:t>“horn of makeup” [</w:t>
      </w:r>
      <w:r w:rsidR="00AB41E1" w:rsidRPr="00AB41E1">
        <w:rPr>
          <w:rFonts w:ascii="Times New Roman" w:hAnsi="Times New Roman" w:cs="Times New Roman"/>
          <w:i/>
          <w:sz w:val="24"/>
          <w:szCs w:val="24"/>
        </w:rPr>
        <w:t>puc</w:t>
      </w:r>
      <w:r w:rsidR="00AB41E1">
        <w:rPr>
          <w:rFonts w:ascii="Times New Roman" w:hAnsi="Times New Roman" w:cs="Times New Roman"/>
          <w:sz w:val="24"/>
          <w:szCs w:val="24"/>
        </w:rPr>
        <w:t xml:space="preserve"> &gt; see II Ki. 9:30</w:t>
      </w:r>
      <w:r w:rsidR="00AA65E5">
        <w:rPr>
          <w:rFonts w:ascii="Times New Roman" w:hAnsi="Times New Roman" w:cs="Times New Roman"/>
          <w:sz w:val="24"/>
          <w:szCs w:val="24"/>
        </w:rPr>
        <w:t>; Jer. 4:30</w:t>
      </w:r>
      <w:r w:rsidR="00AB41E1">
        <w:rPr>
          <w:rFonts w:ascii="Times New Roman" w:hAnsi="Times New Roman" w:cs="Times New Roman"/>
          <w:sz w:val="24"/>
          <w:szCs w:val="24"/>
        </w:rPr>
        <w:t>]</w:t>
      </w:r>
      <w:r>
        <w:rPr>
          <w:rFonts w:ascii="Times New Roman" w:hAnsi="Times New Roman" w:cs="Times New Roman"/>
          <w:sz w:val="24"/>
          <w:szCs w:val="24"/>
        </w:rPr>
        <w:t>)</w:t>
      </w:r>
    </w:p>
    <w:p w:rsidR="00F362EC" w:rsidRDefault="00F362EC" w:rsidP="00F362EC">
      <w:pPr>
        <w:ind w:left="2880"/>
        <w:contextualSpacing/>
        <w:rPr>
          <w:rFonts w:ascii="Times New Roman" w:hAnsi="Times New Roman" w:cs="Times New Roman"/>
          <w:sz w:val="24"/>
          <w:szCs w:val="24"/>
        </w:rPr>
      </w:pPr>
      <w:r>
        <w:rPr>
          <w:rFonts w:ascii="Times New Roman" w:hAnsi="Times New Roman" w:cs="Times New Roman"/>
          <w:sz w:val="24"/>
          <w:szCs w:val="24"/>
        </w:rPr>
        <w:t xml:space="preserve">2) Their beauty: fair &gt; </w:t>
      </w:r>
      <w:proofErr w:type="spellStart"/>
      <w:r w:rsidRPr="00F362EC">
        <w:rPr>
          <w:rFonts w:ascii="Times New Roman" w:hAnsi="Times New Roman" w:cs="Times New Roman"/>
          <w:i/>
          <w:sz w:val="24"/>
          <w:szCs w:val="24"/>
          <w:lang w:bidi="he-IL"/>
        </w:rPr>
        <w:t>yapheh</w:t>
      </w:r>
      <w:proofErr w:type="spellEnd"/>
      <w:r w:rsidRPr="00F362EC">
        <w:rPr>
          <w:rFonts w:ascii="Times New Roman" w:hAnsi="Times New Roman" w:cs="Times New Roman"/>
          <w:i/>
          <w:sz w:val="24"/>
          <w:szCs w:val="24"/>
        </w:rPr>
        <w:t xml:space="preserve"> </w:t>
      </w:r>
      <w:r>
        <w:rPr>
          <w:rFonts w:ascii="Times New Roman" w:hAnsi="Times New Roman" w:cs="Times New Roman"/>
          <w:sz w:val="24"/>
          <w:szCs w:val="24"/>
        </w:rPr>
        <w:t>(41x), beautiful women in OT</w:t>
      </w:r>
      <w:r w:rsidR="00AA65E5">
        <w:rPr>
          <w:rFonts w:ascii="Times New Roman" w:hAnsi="Times New Roman" w:cs="Times New Roman"/>
          <w:sz w:val="24"/>
          <w:szCs w:val="24"/>
        </w:rPr>
        <w:t xml:space="preserve"> (Sarah; Rebekah)</w:t>
      </w:r>
      <w:r>
        <w:rPr>
          <w:rFonts w:ascii="Times New Roman" w:hAnsi="Times New Roman" w:cs="Times New Roman"/>
          <w:sz w:val="24"/>
          <w:szCs w:val="24"/>
        </w:rPr>
        <w:t>; none declared in NT! Not even Mary!</w:t>
      </w:r>
    </w:p>
    <w:p w:rsidR="00F362EC" w:rsidRDefault="00F362EC" w:rsidP="009D628C">
      <w:pPr>
        <w:ind w:firstLine="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sidR="00AB41E1">
        <w:rPr>
          <w:rFonts w:ascii="Times New Roman" w:hAnsi="Times New Roman" w:cs="Times New Roman"/>
          <w:sz w:val="24"/>
          <w:szCs w:val="24"/>
        </w:rPr>
        <w:t xml:space="preserve"> Their inheritance &gt;</w:t>
      </w:r>
      <w:r w:rsidR="00AA65E5">
        <w:rPr>
          <w:rFonts w:ascii="Times New Roman" w:hAnsi="Times New Roman" w:cs="Times New Roman"/>
          <w:sz w:val="24"/>
          <w:szCs w:val="24"/>
        </w:rPr>
        <w:t xml:space="preserve"> equal share with sons in his plentiful estate!</w:t>
      </w:r>
    </w:p>
    <w:p w:rsidR="00F362EC" w:rsidRDefault="00F362EC" w:rsidP="009D628C">
      <w:pPr>
        <w:ind w:firstLine="720"/>
        <w:contextualSpacing/>
        <w:rPr>
          <w:rFonts w:ascii="Times New Roman" w:hAnsi="Times New Roman" w:cs="Times New Roman"/>
          <w:sz w:val="24"/>
          <w:szCs w:val="24"/>
        </w:rPr>
      </w:pPr>
    </w:p>
    <w:p w:rsidR="009D628C" w:rsidRPr="006A4999" w:rsidRDefault="009D628C" w:rsidP="006A4999">
      <w:pPr>
        <w:ind w:firstLine="720"/>
        <w:contextualSpacing/>
        <w:rPr>
          <w:rFonts w:ascii="Times New Roman" w:hAnsi="Times New Roman" w:cs="Times New Roman"/>
          <w:b/>
          <w:i/>
          <w:sz w:val="24"/>
          <w:szCs w:val="24"/>
        </w:rPr>
      </w:pPr>
      <w:r w:rsidRPr="006A4999">
        <w:rPr>
          <w:rFonts w:ascii="Times New Roman" w:hAnsi="Times New Roman" w:cs="Times New Roman"/>
          <w:b/>
          <w:i/>
          <w:sz w:val="24"/>
          <w:szCs w:val="24"/>
        </w:rPr>
        <w:t>1.’</w:t>
      </w:r>
      <w:r w:rsidR="00EC35B5" w:rsidRPr="006A4999">
        <w:rPr>
          <w:rFonts w:ascii="Times New Roman" w:hAnsi="Times New Roman" w:cs="Times New Roman"/>
          <w:b/>
          <w:i/>
          <w:sz w:val="24"/>
          <w:szCs w:val="24"/>
        </w:rPr>
        <w:t xml:space="preserve"> </w:t>
      </w:r>
      <w:r w:rsidR="006A4999">
        <w:rPr>
          <w:rFonts w:ascii="Times New Roman" w:hAnsi="Times New Roman" w:cs="Times New Roman"/>
          <w:b/>
          <w:i/>
          <w:sz w:val="24"/>
          <w:szCs w:val="24"/>
        </w:rPr>
        <w:t xml:space="preserve">The </w:t>
      </w:r>
      <w:r w:rsidRPr="006A4999">
        <w:rPr>
          <w:rFonts w:ascii="Times New Roman" w:hAnsi="Times New Roman" w:cs="Times New Roman"/>
          <w:b/>
          <w:i/>
          <w:sz w:val="24"/>
          <w:szCs w:val="24"/>
        </w:rPr>
        <w:t xml:space="preserve">Fulness </w:t>
      </w:r>
      <w:r w:rsidR="006A4999">
        <w:rPr>
          <w:rFonts w:ascii="Times New Roman" w:hAnsi="Times New Roman" w:cs="Times New Roman"/>
          <w:b/>
          <w:i/>
          <w:sz w:val="24"/>
          <w:szCs w:val="24"/>
        </w:rPr>
        <w:t xml:space="preserve">of Job </w:t>
      </w:r>
      <w:r w:rsidR="00EC35B5" w:rsidRPr="006A4999">
        <w:rPr>
          <w:rFonts w:ascii="Times New Roman" w:hAnsi="Times New Roman" w:cs="Times New Roman"/>
          <w:b/>
          <w:i/>
          <w:sz w:val="24"/>
          <w:szCs w:val="24"/>
        </w:rPr>
        <w:t>(vv. 16-17)</w:t>
      </w:r>
    </w:p>
    <w:p w:rsidR="009D628C" w:rsidRDefault="006A4999" w:rsidP="00DD0F35">
      <w:pPr>
        <w:ind w:left="1440"/>
        <w:contextualSpacing/>
        <w:rPr>
          <w:rFonts w:ascii="Times New Roman" w:hAnsi="Times New Roman" w:cs="Times New Roman"/>
          <w:sz w:val="24"/>
          <w:szCs w:val="24"/>
        </w:rPr>
      </w:pPr>
      <w:r>
        <w:rPr>
          <w:rFonts w:ascii="Times New Roman" w:hAnsi="Times New Roman" w:cs="Times New Roman"/>
          <w:sz w:val="24"/>
          <w:szCs w:val="24"/>
        </w:rPr>
        <w:t>a) His Decades</w:t>
      </w:r>
      <w:r w:rsidR="00AA65E5">
        <w:rPr>
          <w:rFonts w:ascii="Times New Roman" w:hAnsi="Times New Roman" w:cs="Times New Roman"/>
          <w:sz w:val="24"/>
          <w:szCs w:val="24"/>
        </w:rPr>
        <w:t xml:space="preserve"> &gt; Lord gave Job twice his present age of seventy: 70 + 2x70 = 140 </w:t>
      </w:r>
      <w:r w:rsidR="00DD0F35">
        <w:rPr>
          <w:rFonts w:ascii="Times New Roman" w:hAnsi="Times New Roman" w:cs="Times New Roman"/>
          <w:sz w:val="24"/>
          <w:szCs w:val="24"/>
        </w:rPr>
        <w:t>(</w:t>
      </w:r>
      <w:r w:rsidR="00AA65E5">
        <w:rPr>
          <w:rFonts w:ascii="Times New Roman" w:hAnsi="Times New Roman" w:cs="Times New Roman"/>
          <w:sz w:val="24"/>
          <w:szCs w:val="24"/>
        </w:rPr>
        <w:t>or 210 years</w:t>
      </w:r>
      <w:r w:rsidR="00DD0F35">
        <w:rPr>
          <w:rFonts w:ascii="Times New Roman" w:hAnsi="Times New Roman" w:cs="Times New Roman"/>
          <w:sz w:val="24"/>
          <w:szCs w:val="24"/>
        </w:rPr>
        <w:t xml:space="preserve">); the blessing of seeing grandsons </w:t>
      </w:r>
      <w:r w:rsidR="00AA65E5">
        <w:rPr>
          <w:rFonts w:ascii="Times New Roman" w:hAnsi="Times New Roman" w:cs="Times New Roman"/>
          <w:sz w:val="24"/>
          <w:szCs w:val="24"/>
        </w:rPr>
        <w:t>(Dt. 4:9)</w:t>
      </w:r>
      <w:r w:rsidR="00DD0F35">
        <w:rPr>
          <w:rFonts w:ascii="Times New Roman" w:hAnsi="Times New Roman" w:cs="Times New Roman"/>
          <w:sz w:val="24"/>
          <w:szCs w:val="24"/>
        </w:rPr>
        <w:t>.</w:t>
      </w:r>
    </w:p>
    <w:p w:rsidR="006A4999" w:rsidRDefault="006A499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 His Death</w:t>
      </w:r>
      <w:r w:rsidR="00DD0F35">
        <w:rPr>
          <w:rFonts w:ascii="Times New Roman" w:hAnsi="Times New Roman" w:cs="Times New Roman"/>
          <w:sz w:val="24"/>
          <w:szCs w:val="24"/>
        </w:rPr>
        <w:t xml:space="preserve"> &gt; He lived full life before he died (cf. Gen. 25:8; 35:29; I Chr. 23:1)!</w:t>
      </w:r>
    </w:p>
    <w:p w:rsidR="006A4999" w:rsidRDefault="006A4999">
      <w:pPr>
        <w:contextualSpacing/>
        <w:rPr>
          <w:rFonts w:ascii="Times New Roman" w:hAnsi="Times New Roman" w:cs="Times New Roman"/>
          <w:sz w:val="24"/>
          <w:szCs w:val="24"/>
        </w:rPr>
      </w:pPr>
    </w:p>
    <w:p w:rsidR="0089552F" w:rsidRPr="00DD0F35" w:rsidRDefault="0089552F">
      <w:pPr>
        <w:contextualSpacing/>
        <w:rPr>
          <w:rFonts w:ascii="Times New Roman" w:hAnsi="Times New Roman" w:cs="Times New Roman"/>
          <w:b/>
          <w:sz w:val="24"/>
          <w:szCs w:val="24"/>
        </w:rPr>
      </w:pPr>
      <w:r w:rsidRPr="00DD0F35">
        <w:rPr>
          <w:rFonts w:ascii="Times New Roman" w:hAnsi="Times New Roman" w:cs="Times New Roman"/>
          <w:b/>
          <w:sz w:val="24"/>
          <w:szCs w:val="24"/>
        </w:rPr>
        <w:t>CONCLUSION:</w:t>
      </w:r>
      <w:r w:rsidR="00DD0F35" w:rsidRPr="00DD0F35">
        <w:rPr>
          <w:rFonts w:ascii="Times New Roman" w:hAnsi="Times New Roman" w:cs="Times New Roman"/>
          <w:b/>
          <w:sz w:val="24"/>
          <w:szCs w:val="24"/>
        </w:rPr>
        <w:t xml:space="preserve"> </w:t>
      </w:r>
      <w:r w:rsidR="00DD0F35" w:rsidRPr="00DD0F35">
        <w:rPr>
          <w:rFonts w:ascii="Times New Roman" w:hAnsi="Times New Roman" w:cs="Times New Roman"/>
          <w:b/>
          <w:i/>
          <w:sz w:val="24"/>
          <w:szCs w:val="24"/>
        </w:rPr>
        <w:t>“</w:t>
      </w:r>
      <w:r w:rsidR="00DD0F35" w:rsidRPr="00DD0F35">
        <w:rPr>
          <w:rFonts w:ascii="Times New Roman" w:hAnsi="Times New Roman" w:cs="Times New Roman"/>
          <w:b/>
          <w:i/>
          <w:sz w:val="24"/>
          <w:szCs w:val="24"/>
          <w:lang w:bidi="he-IL"/>
        </w:rPr>
        <w:t>Behold, we count them happy which endure. Ye have heard of the patience of Job, and have seen the end of the Lord; that the Lord is very pitiful, and of tender mercy</w:t>
      </w:r>
      <w:r w:rsidR="00DD0F35" w:rsidRPr="00DD0F35">
        <w:rPr>
          <w:rFonts w:ascii="Times New Roman" w:hAnsi="Times New Roman" w:cs="Times New Roman"/>
          <w:b/>
          <w:i/>
          <w:sz w:val="24"/>
          <w:szCs w:val="24"/>
        </w:rPr>
        <w:t>”</w:t>
      </w:r>
      <w:r w:rsidR="00DD0F35" w:rsidRPr="00DD0F35">
        <w:rPr>
          <w:rFonts w:ascii="Times New Roman" w:hAnsi="Times New Roman" w:cs="Times New Roman"/>
          <w:b/>
          <w:sz w:val="24"/>
          <w:szCs w:val="24"/>
        </w:rPr>
        <w:t xml:space="preserve"> (Jam. 5:11).</w:t>
      </w:r>
    </w:p>
    <w:sectPr w:rsidR="0089552F" w:rsidRPr="00DD0F35" w:rsidSect="00253989">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253989"/>
    <w:rsid w:val="00001C92"/>
    <w:rsid w:val="0006571A"/>
    <w:rsid w:val="000B4EEC"/>
    <w:rsid w:val="00253989"/>
    <w:rsid w:val="00387A88"/>
    <w:rsid w:val="004B088E"/>
    <w:rsid w:val="006600E6"/>
    <w:rsid w:val="006A4999"/>
    <w:rsid w:val="006D750F"/>
    <w:rsid w:val="007C0D16"/>
    <w:rsid w:val="007C67E5"/>
    <w:rsid w:val="008165DF"/>
    <w:rsid w:val="00880FE6"/>
    <w:rsid w:val="0089552F"/>
    <w:rsid w:val="009813DA"/>
    <w:rsid w:val="009D628C"/>
    <w:rsid w:val="00A87A60"/>
    <w:rsid w:val="00AA65E5"/>
    <w:rsid w:val="00AB41E1"/>
    <w:rsid w:val="00B604D5"/>
    <w:rsid w:val="00CB093A"/>
    <w:rsid w:val="00DD0F35"/>
    <w:rsid w:val="00EC35B5"/>
    <w:rsid w:val="00F36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9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5</cp:revision>
  <dcterms:created xsi:type="dcterms:W3CDTF">2025-04-18T10:18:00Z</dcterms:created>
  <dcterms:modified xsi:type="dcterms:W3CDTF">2025-04-18T16:00:00Z</dcterms:modified>
</cp:coreProperties>
</file>